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方正仿宋_GBK" w:eastAsia="方正小标宋_GBK" w:cs="方正仿宋_GBK"/>
          <w:color w:val="auto"/>
          <w:sz w:val="36"/>
          <w:szCs w:val="36"/>
        </w:rPr>
      </w:pPr>
      <w:r>
        <w:rPr>
          <w:color w:val="auto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-78740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云南辰信人力资源管理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咨询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有限公司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  <w:lang w:eastAsia="zh-CN"/>
        </w:rPr>
        <w:t>公开招聘人力资</w:t>
      </w:r>
      <w:bookmarkStart w:id="0" w:name="_GoBack"/>
      <w:bookmarkEnd w:id="0"/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  <w:lang w:eastAsia="zh-CN"/>
        </w:rPr>
        <w:t>源服务见习人员岗位</w:t>
      </w: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  <w:t>申请表</w:t>
      </w:r>
    </w:p>
    <w:tbl>
      <w:tblPr>
        <w:tblStyle w:val="3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1372"/>
        <w:gridCol w:w="123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户口所在地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邮   箱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是否为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18-24岁失业人员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是否持有失业证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健康状况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报名见习地点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xx县区xx街道/镇/乡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 重 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身份证号码</w:t>
            </w: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本人承诺：本人所提交材料及所填写内容真实有效，如存在虚假情形，本人愿意承担法律责任。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74DC4"/>
    <w:rsid w:val="7797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jc w:val="left"/>
      <w:textAlignment w:val="baseline"/>
    </w:pPr>
    <w:rPr>
      <w:rFonts w:ascii="宋体" w:hAnsi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2022-01-12T07:32:00Z</dcterms:created>
  <dc:creator>Administrator</dc:creator>
  <cp:lastModifiedBy>Administrator</cp:lastModifiedBy>
  <dcterms:modified xsi:type="dcterms:W3CDTF">2022-01-12T07:32:32Z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3FA97DE999114DC1AA02048069105D69</vt:lpwstr>
  </property>
</Properties>
</file>